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23" w:rsidRPr="002A6B8C" w:rsidRDefault="00780F23" w:rsidP="00780F23">
      <w:pPr>
        <w:jc w:val="center"/>
        <w:rPr>
          <w:b/>
          <w:szCs w:val="24"/>
        </w:rPr>
      </w:pPr>
      <w:r>
        <w:rPr>
          <w:b/>
          <w:szCs w:val="24"/>
        </w:rPr>
        <w:t>VISAGINO VAIKŲ LOPŠELIS-DARŽELIS „KŪLVERSTUKAS“</w:t>
      </w:r>
    </w:p>
    <w:p w:rsidR="00780F23" w:rsidRDefault="00780F23" w:rsidP="00780F23">
      <w:pPr>
        <w:tabs>
          <w:tab w:val="left" w:pos="14656"/>
        </w:tabs>
        <w:rPr>
          <w:szCs w:val="24"/>
        </w:rPr>
      </w:pPr>
    </w:p>
    <w:p w:rsidR="00780F23" w:rsidRDefault="00780F23" w:rsidP="00780F23">
      <w:pPr>
        <w:tabs>
          <w:tab w:val="left" w:pos="14656"/>
        </w:tabs>
        <w:rPr>
          <w:szCs w:val="24"/>
        </w:rPr>
      </w:pPr>
    </w:p>
    <w:p w:rsidR="00780F23" w:rsidRPr="002A6B8C" w:rsidRDefault="00780F23" w:rsidP="00780F23">
      <w:pPr>
        <w:tabs>
          <w:tab w:val="left" w:pos="14656"/>
        </w:tabs>
        <w:jc w:val="center"/>
        <w:rPr>
          <w:b/>
          <w:sz w:val="20"/>
        </w:rPr>
      </w:pPr>
      <w:r w:rsidRPr="002A6B8C">
        <w:rPr>
          <w:b/>
          <w:szCs w:val="24"/>
        </w:rPr>
        <w:t>DIREKTORĖS VILIJOS  KRIAUČIŪNIENĖS</w:t>
      </w:r>
    </w:p>
    <w:p w:rsidR="00780F23" w:rsidRDefault="00780F23" w:rsidP="00780F23">
      <w:pPr>
        <w:spacing w:line="360" w:lineRule="auto"/>
        <w:rPr>
          <w:sz w:val="20"/>
        </w:rPr>
      </w:pPr>
    </w:p>
    <w:p w:rsidR="00780F23" w:rsidRPr="00780F23" w:rsidRDefault="00780F23" w:rsidP="00780F23">
      <w:pPr>
        <w:jc w:val="center"/>
        <w:rPr>
          <w:b/>
          <w:szCs w:val="24"/>
        </w:rPr>
      </w:pPr>
      <w:r>
        <w:rPr>
          <w:b/>
          <w:szCs w:val="24"/>
        </w:rPr>
        <w:t>VEIKLOS VERTINIMO UŽDUOTYS</w:t>
      </w:r>
    </w:p>
    <w:p w:rsidR="00780F23" w:rsidRPr="002A6B8C" w:rsidRDefault="00780F23" w:rsidP="00780F23">
      <w:pPr>
        <w:jc w:val="center"/>
        <w:rPr>
          <w:szCs w:val="24"/>
        </w:rPr>
      </w:pPr>
      <w:r>
        <w:rPr>
          <w:szCs w:val="24"/>
        </w:rPr>
        <w:t>2020-02-18 Nr. ___</w:t>
      </w:r>
      <w:r>
        <w:rPr>
          <w:sz w:val="20"/>
        </w:rPr>
        <w:t xml:space="preserve">                                </w:t>
      </w:r>
    </w:p>
    <w:p w:rsidR="00780F23" w:rsidRDefault="00780F23" w:rsidP="00780F2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Visaginas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80F23" w:rsidRDefault="00780F23" w:rsidP="00780F23">
      <w:pPr>
        <w:rPr>
          <w:szCs w:val="24"/>
        </w:rPr>
      </w:pPr>
    </w:p>
    <w:p w:rsidR="00780F23" w:rsidRDefault="00780F23" w:rsidP="00780F23">
      <w:pPr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:rsidR="00780F23" w:rsidRDefault="00780F23" w:rsidP="00780F23">
      <w:pPr>
        <w:jc w:val="center"/>
        <w:rPr>
          <w:b/>
          <w:szCs w:val="24"/>
        </w:rPr>
      </w:pPr>
      <w:r>
        <w:rPr>
          <w:b/>
          <w:szCs w:val="24"/>
        </w:rPr>
        <w:t>PASIEKTI IR PLANUOJAMI REZULTATAI</w:t>
      </w:r>
    </w:p>
    <w:p w:rsidR="00780F23" w:rsidRDefault="00780F23" w:rsidP="00780F23">
      <w:pPr>
        <w:jc w:val="center"/>
        <w:rPr>
          <w:szCs w:val="24"/>
        </w:rPr>
      </w:pPr>
    </w:p>
    <w:p w:rsidR="00780F23" w:rsidRPr="00EA5524" w:rsidRDefault="00780F23" w:rsidP="00780F23">
      <w:pPr>
        <w:tabs>
          <w:tab w:val="left" w:pos="284"/>
        </w:tabs>
        <w:ind w:left="426" w:hanging="360"/>
        <w:rPr>
          <w:b/>
          <w:szCs w:val="24"/>
        </w:rPr>
      </w:pPr>
      <w:r>
        <w:rPr>
          <w:rFonts w:eastAsia="Calibri"/>
          <w:b/>
          <w:szCs w:val="24"/>
        </w:rPr>
        <w:t>1.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Pagrindiniai praėjusių kalendorinių metų veiklos rezultatai</w:t>
      </w:r>
    </w:p>
    <w:p w:rsidR="00780F23" w:rsidRDefault="00780F23" w:rsidP="00780F23">
      <w:pPr>
        <w:rPr>
          <w:sz w:val="10"/>
          <w:szCs w:val="1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985"/>
        <w:gridCol w:w="2974"/>
        <w:gridCol w:w="1983"/>
      </w:tblGrid>
      <w:tr w:rsidR="00780F23" w:rsidTr="00D627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spacing w:line="254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Metinės veiklos užduotys / metinės užduotys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spacing w:line="254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spacing w:line="254" w:lineRule="auto"/>
              <w:ind w:left="-104" w:right="-106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Nustatyti rezultatų vertinimo rodikliai (kiekybiniai, kokybiniai, laiko ir kiti rodikliai, kuriais vadovaudamasis tiesioginis darbuotojo vadovas (toliau – vadovas) / savininko teises ir pareigas įgyvendinančios institucijos vadovas ar jo įgaliotas asmuo (toliau – institucijos vadovas ar jo įgaliotas asmuo) vertins, ar nustatytos užduotys įvykdytos)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spacing w:line="254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Pasiekti rezultatai</w:t>
            </w:r>
          </w:p>
        </w:tc>
      </w:tr>
      <w:tr w:rsidR="00780F23" w:rsidTr="00D627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spacing w:line="25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C46BA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1.Inicijuoti ir koordinuoti įstaigos remontą: pakeisti priešmokyklinės grupės grindų dangą, suremontuoti dviejų grupių sanitarinius mazgus, renovuoti lauko žaidimų aikšteles, pakeisti tvorą.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23" w:rsidRDefault="00780F23" w:rsidP="00D627C4">
            <w:pPr>
              <w:spacing w:line="254" w:lineRule="auto"/>
              <w:rPr>
                <w:szCs w:val="22"/>
              </w:rPr>
            </w:pPr>
            <w:r>
              <w:rPr>
                <w:szCs w:val="22"/>
              </w:rPr>
              <w:t xml:space="preserve">Pagerinta ugdytinių ugdymo(si) aplinka. Atliktas vidaus patalpų remontas: pakeista priešmokyklinės grupės grindų danga, suremontuota vienos grupės sanitarinis mazgas. Renovuotos lauko žaidimų aikštelės, pakeista tvora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23" w:rsidRDefault="00780F23" w:rsidP="00D627C4">
            <w:pPr>
              <w:spacing w:line="254" w:lineRule="auto"/>
              <w:rPr>
                <w:szCs w:val="22"/>
              </w:rPr>
            </w:pPr>
            <w:r>
              <w:rPr>
                <w:szCs w:val="22"/>
              </w:rPr>
              <w:t>Pradėta 2018-10-22 d. keisti tvora, turėjo būti baigta 2018-12-22 d., bet dėl blogų oro sąlygų darbai atidėti iki 2019 05 mėn. Tvora pakeista, atremontuotos priešmokyklinio ugdymo grupių grindys, atremontuotas vienas sanitarinis mazgas, renovuotos dalinai žaidimų aikštelės – pilnam renovavimui nebuvo skirtas finansavimas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23" w:rsidRDefault="00780F23" w:rsidP="00D627C4">
            <w:pPr>
              <w:spacing w:line="254" w:lineRule="auto"/>
              <w:rPr>
                <w:szCs w:val="22"/>
              </w:rPr>
            </w:pPr>
            <w:r>
              <w:rPr>
                <w:szCs w:val="22"/>
              </w:rPr>
              <w:t>Pagerinta ugdytinių ugdymo(si) aplinka. Pakeista tvora. Atliktas vidaus patalpų remontas: pakeista priešmokyklinės grupės grindų danga, suremontuotas vienas sanitarinis mazgas. Dalinai renovuotos lauko žaidimų aikštelės.</w:t>
            </w:r>
          </w:p>
        </w:tc>
      </w:tr>
      <w:tr w:rsidR="00780F23" w:rsidTr="00D627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spacing w:line="25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1.2.Organizuoti  mokymus darbuotojams dirbantiems su vaikais turinčiais sunkių ir vidutinių specialiųjų poreikių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23" w:rsidRDefault="00780F23" w:rsidP="00D627C4">
            <w:pPr>
              <w:spacing w:line="254" w:lineRule="auto"/>
              <w:rPr>
                <w:szCs w:val="22"/>
              </w:rPr>
            </w:pPr>
            <w:r>
              <w:rPr>
                <w:szCs w:val="22"/>
              </w:rPr>
              <w:t>Darbuotojų įgytos profesinės kompetencijos darbui su vaikais turinčiais sunkių ir vidutinių specialiųjų poreikių.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23" w:rsidRDefault="00780F23" w:rsidP="00D627C4">
            <w:pPr>
              <w:spacing w:line="254" w:lineRule="auto"/>
              <w:rPr>
                <w:szCs w:val="22"/>
              </w:rPr>
            </w:pPr>
            <w:r>
              <w:rPr>
                <w:szCs w:val="22"/>
              </w:rPr>
              <w:t>Darbuotojai įgyvendino ne mažiau kaip 2 priemones, pritaikydami seminarų, mokymų savo įstaigoje ar kitose organizacijose įgytas žinias ar patirtį (10 pedagogų) iki 2019-12-01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23" w:rsidRDefault="00780F23" w:rsidP="00D627C4">
            <w:pPr>
              <w:spacing w:line="254" w:lineRule="auto"/>
              <w:rPr>
                <w:szCs w:val="22"/>
              </w:rPr>
            </w:pPr>
            <w:r>
              <w:rPr>
                <w:szCs w:val="22"/>
              </w:rPr>
              <w:t xml:space="preserve">Gr. auklėtojos, logopedė lankėsi seminaruose, dalijosi gerąja darbo patirtimi kaip dirbti su </w:t>
            </w:r>
            <w:proofErr w:type="spellStart"/>
            <w:r>
              <w:rPr>
                <w:szCs w:val="22"/>
              </w:rPr>
              <w:t>spec</w:t>
            </w:r>
            <w:proofErr w:type="spellEnd"/>
            <w:r>
              <w:rPr>
                <w:szCs w:val="22"/>
              </w:rPr>
              <w:t>. poreikių vaikais. Rašė individualizuotas programas.</w:t>
            </w:r>
          </w:p>
        </w:tc>
      </w:tr>
      <w:tr w:rsidR="00780F23" w:rsidTr="00D627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spacing w:line="25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1.3.Parengti veiklos planą darbui su rizikos šeimomis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23" w:rsidRDefault="00780F23" w:rsidP="00D627C4">
            <w:pPr>
              <w:spacing w:line="254" w:lineRule="auto"/>
              <w:rPr>
                <w:szCs w:val="22"/>
              </w:rPr>
            </w:pPr>
            <w:r>
              <w:rPr>
                <w:szCs w:val="22"/>
              </w:rPr>
              <w:t>Numatyti veiklos plane priemones rizikos ir socialiai remtinų šeimoms kartu su lopšelio-darželio bendruomene dalyvauti vaikų ugdymo procese.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23" w:rsidRDefault="00780F23" w:rsidP="00D627C4">
            <w:pPr>
              <w:spacing w:line="254" w:lineRule="auto"/>
              <w:rPr>
                <w:szCs w:val="22"/>
              </w:rPr>
            </w:pPr>
            <w:r>
              <w:rPr>
                <w:szCs w:val="22"/>
              </w:rPr>
              <w:t>Parengtas ir patvirtintas veiklos planas su rizikos šeimomis iki 2019-10-01, pravesti individualūs pokalbiai, konsultacijos (520 procentų šeimų) iki 2019-12-01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23" w:rsidRDefault="00780F23" w:rsidP="00D627C4">
            <w:pPr>
              <w:spacing w:line="254" w:lineRule="auto"/>
              <w:rPr>
                <w:szCs w:val="22"/>
              </w:rPr>
            </w:pPr>
            <w:r>
              <w:rPr>
                <w:szCs w:val="22"/>
              </w:rPr>
              <w:t xml:space="preserve">Parengtos individualizuotos programos vaikams turintiems sunkius </w:t>
            </w:r>
            <w:proofErr w:type="spellStart"/>
            <w:r>
              <w:rPr>
                <w:szCs w:val="22"/>
              </w:rPr>
              <w:t>spec</w:t>
            </w:r>
            <w:proofErr w:type="spellEnd"/>
            <w:r>
              <w:rPr>
                <w:szCs w:val="22"/>
              </w:rPr>
              <w:t>. poreikius. Su rizikos šeimomis dirba psichologas.</w:t>
            </w:r>
          </w:p>
        </w:tc>
      </w:tr>
      <w:tr w:rsidR="00780F23" w:rsidTr="00D627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spacing w:line="25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1.4.Parengti mokyklos nuostatus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23" w:rsidRDefault="00780F23" w:rsidP="00D627C4">
            <w:pPr>
              <w:spacing w:line="254" w:lineRule="auto"/>
              <w:rPr>
                <w:szCs w:val="22"/>
              </w:rPr>
            </w:pPr>
            <w:r>
              <w:rPr>
                <w:szCs w:val="22"/>
              </w:rPr>
              <w:t>Mokyklos nuostatai atitinka švietimo politiką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23" w:rsidRDefault="00780F23" w:rsidP="00D627C4">
            <w:pPr>
              <w:spacing w:line="254" w:lineRule="auto"/>
              <w:rPr>
                <w:szCs w:val="22"/>
              </w:rPr>
            </w:pPr>
            <w:r>
              <w:rPr>
                <w:szCs w:val="22"/>
              </w:rPr>
              <w:t>Parengti Mokyklos  nuostatai ir perduoti Visagino savivaldybės tarybai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23" w:rsidRDefault="00780F23" w:rsidP="00D627C4">
            <w:pPr>
              <w:spacing w:line="254" w:lineRule="auto"/>
              <w:rPr>
                <w:szCs w:val="22"/>
              </w:rPr>
            </w:pPr>
            <w:r>
              <w:rPr>
                <w:szCs w:val="22"/>
              </w:rPr>
              <w:t>Mokyklos nuostatai patvirtinti Visagino savivaldybės tarybos iki 2020-03-01</w:t>
            </w:r>
          </w:p>
        </w:tc>
      </w:tr>
      <w:tr w:rsidR="00780F23" w:rsidTr="00D627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spacing w:line="25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23" w:rsidRDefault="00780F23" w:rsidP="00D627C4">
            <w:pPr>
              <w:spacing w:line="254" w:lineRule="auto"/>
              <w:rPr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23" w:rsidRDefault="00780F23" w:rsidP="00D627C4">
            <w:pPr>
              <w:spacing w:line="254" w:lineRule="auto"/>
              <w:rPr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23" w:rsidRDefault="00780F23" w:rsidP="00D627C4">
            <w:pPr>
              <w:spacing w:line="254" w:lineRule="auto"/>
              <w:rPr>
                <w:szCs w:val="22"/>
              </w:rPr>
            </w:pPr>
          </w:p>
        </w:tc>
      </w:tr>
    </w:tbl>
    <w:p w:rsidR="00780F23" w:rsidRDefault="00780F23" w:rsidP="00780F23">
      <w:pPr>
        <w:tabs>
          <w:tab w:val="left" w:pos="284"/>
        </w:tabs>
        <w:ind w:left="426" w:hanging="360"/>
        <w:rPr>
          <w:b/>
          <w:szCs w:val="24"/>
        </w:rPr>
      </w:pPr>
      <w:r>
        <w:rPr>
          <w:rFonts w:eastAsia="Calibri"/>
          <w:b/>
          <w:szCs w:val="24"/>
        </w:rPr>
        <w:t>2.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Einamųjų metų užduotys</w:t>
      </w:r>
    </w:p>
    <w:p w:rsidR="00780F23" w:rsidRDefault="00780F23" w:rsidP="00780F23">
      <w:pPr>
        <w:ind w:firstLine="142"/>
        <w:rPr>
          <w:szCs w:val="24"/>
        </w:rPr>
      </w:pPr>
      <w:r>
        <w:rPr>
          <w:szCs w:val="24"/>
        </w:rPr>
        <w:t>(nustatomos ne mažiau kaip 3 ir ne daugiau kaip 6 užduotys)</w:t>
      </w:r>
    </w:p>
    <w:p w:rsidR="00780F23" w:rsidRDefault="00780F23" w:rsidP="00780F23">
      <w:pPr>
        <w:rPr>
          <w:sz w:val="10"/>
          <w:szCs w:val="10"/>
        </w:rPr>
      </w:pPr>
    </w:p>
    <w:tbl>
      <w:tblPr>
        <w:tblW w:w="91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3"/>
        <w:gridCol w:w="2723"/>
        <w:gridCol w:w="3119"/>
      </w:tblGrid>
      <w:tr w:rsidR="00780F23" w:rsidTr="00D627C4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spacing w:line="254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Einamųjų metų veiklos užduotys / einamųjų metų užduotys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spacing w:line="254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spacing w:line="254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vadovas / </w:t>
            </w:r>
            <w:r>
              <w:rPr>
                <w:b/>
                <w:szCs w:val="24"/>
              </w:rPr>
              <w:t>institucijos vadovas</w:t>
            </w:r>
            <w:r>
              <w:rPr>
                <w:b/>
              </w:rPr>
              <w:t xml:space="preserve"> ar </w:t>
            </w:r>
            <w:r>
              <w:rPr>
                <w:b/>
                <w:szCs w:val="24"/>
              </w:rPr>
              <w:t>jo</w:t>
            </w:r>
            <w:r>
              <w:rPr>
                <w:b/>
                <w:sz w:val="22"/>
                <w:szCs w:val="22"/>
              </w:rPr>
              <w:t xml:space="preserve"> įgaliotas asmuo vertins, ar nustatytos užduotys įvykdytos)</w:t>
            </w:r>
          </w:p>
        </w:tc>
      </w:tr>
      <w:tr w:rsidR="00780F23" w:rsidTr="00D627C4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23" w:rsidRPr="00020702" w:rsidRDefault="00780F23" w:rsidP="00D627C4">
            <w:pPr>
              <w:spacing w:line="254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2.1. Kurti naujas erdves lopšelio-darželio teritorijoje, tobulinti jau esamas. Parengti lopšelio-darželio „</w:t>
            </w:r>
            <w:proofErr w:type="spellStart"/>
            <w:r>
              <w:rPr>
                <w:sz w:val="22"/>
                <w:szCs w:val="22"/>
              </w:rPr>
              <w:t>Kūlvertukas</w:t>
            </w:r>
            <w:proofErr w:type="spellEnd"/>
            <w:r>
              <w:rPr>
                <w:sz w:val="22"/>
                <w:szCs w:val="22"/>
              </w:rPr>
              <w:t xml:space="preserve">“ laisvų patalpų </w:t>
            </w:r>
            <w:proofErr w:type="spellStart"/>
            <w:r>
              <w:rPr>
                <w:sz w:val="22"/>
                <w:szCs w:val="22"/>
              </w:rPr>
              <w:t>optimizavimio</w:t>
            </w:r>
            <w:proofErr w:type="spellEnd"/>
            <w:r>
              <w:rPr>
                <w:sz w:val="22"/>
                <w:szCs w:val="22"/>
              </w:rPr>
              <w:t xml:space="preserve"> planą.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23" w:rsidRDefault="00780F23" w:rsidP="00D627C4">
            <w:pPr>
              <w:spacing w:line="254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Pagerinta ugdytinių ugdymo(si) aplinka. </w:t>
            </w:r>
            <w:r>
              <w:rPr>
                <w:sz w:val="22"/>
                <w:szCs w:val="22"/>
              </w:rPr>
              <w:t>Užtikrinti ugdymo(si) įvairovę įrengiant naujas erdves</w:t>
            </w:r>
          </w:p>
          <w:p w:rsidR="00780F23" w:rsidRDefault="00780F23" w:rsidP="00D627C4">
            <w:pPr>
              <w:spacing w:line="254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Pertvarkyti laisvas patalpas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23" w:rsidRDefault="00780F23" w:rsidP="00D627C4">
            <w:pPr>
              <w:spacing w:line="254" w:lineRule="auto"/>
              <w:jc w:val="both"/>
              <w:rPr>
                <w:szCs w:val="22"/>
              </w:rPr>
            </w:pPr>
            <w:r>
              <w:rPr>
                <w:szCs w:val="22"/>
              </w:rPr>
              <w:t>Įrengtos naujos ir/ar patobulintos esamos žaidimų aikštelės, įsigyta naujų sportinių įrenginių. Siekti gauti reikiamo finansavimo.</w:t>
            </w:r>
          </w:p>
          <w:p w:rsidR="00780F23" w:rsidRDefault="00780F23" w:rsidP="00D627C4">
            <w:pPr>
              <w:spacing w:line="254" w:lineRule="auto"/>
              <w:jc w:val="both"/>
              <w:rPr>
                <w:szCs w:val="22"/>
              </w:rPr>
            </w:pPr>
            <w:r>
              <w:rPr>
                <w:szCs w:val="22"/>
              </w:rPr>
              <w:t>Laisvas patalpas optimizuoti ar perduoti Visagino savivaldybei.</w:t>
            </w:r>
          </w:p>
        </w:tc>
      </w:tr>
      <w:tr w:rsidR="00780F23" w:rsidTr="00D627C4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23" w:rsidRDefault="00780F23" w:rsidP="00D627C4">
            <w:pPr>
              <w:spacing w:line="254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Siekti integruoto ugdymo ikimokyklinio amžiaus grupėje vaikams4-5 metų pagal </w:t>
            </w:r>
            <w:proofErr w:type="spellStart"/>
            <w:r>
              <w:rPr>
                <w:szCs w:val="22"/>
              </w:rPr>
              <w:t>Lego</w:t>
            </w:r>
            <w:proofErr w:type="spellEnd"/>
            <w:r>
              <w:rPr>
                <w:szCs w:val="22"/>
              </w:rPr>
              <w:t xml:space="preserve"> (</w:t>
            </w:r>
            <w:proofErr w:type="spellStart"/>
            <w:r>
              <w:rPr>
                <w:szCs w:val="22"/>
              </w:rPr>
              <w:t>robotika</w:t>
            </w:r>
            <w:proofErr w:type="spellEnd"/>
            <w:r>
              <w:rPr>
                <w:szCs w:val="22"/>
              </w:rPr>
              <w:t xml:space="preserve">) </w:t>
            </w:r>
            <w:proofErr w:type="spellStart"/>
            <w:r>
              <w:rPr>
                <w:szCs w:val="22"/>
              </w:rPr>
              <w:t>inducation</w:t>
            </w:r>
            <w:proofErr w:type="spellEnd"/>
            <w:r>
              <w:rPr>
                <w:szCs w:val="22"/>
              </w:rPr>
              <w:t xml:space="preserve"> programą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23" w:rsidRDefault="00780F23" w:rsidP="00D627C4">
            <w:pPr>
              <w:spacing w:line="254" w:lineRule="auto"/>
              <w:jc w:val="both"/>
              <w:rPr>
                <w:szCs w:val="22"/>
              </w:rPr>
            </w:pPr>
            <w:r>
              <w:rPr>
                <w:szCs w:val="22"/>
              </w:rPr>
              <w:t>Pagerinta ir paįvairinta ugdymo(si) aplinka, suteiks vaikams pažinimo, kūrybiškumo galimybes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23" w:rsidRDefault="00780F23" w:rsidP="00D627C4">
            <w:pPr>
              <w:spacing w:line="254" w:lineRule="auto"/>
              <w:jc w:val="both"/>
              <w:rPr>
                <w:szCs w:val="22"/>
              </w:rPr>
            </w:pPr>
            <w:r>
              <w:rPr>
                <w:szCs w:val="22"/>
              </w:rPr>
              <w:t>Įsigyta priemonių, apmokyti pedagogai, sudaromos sąlygos integruotai veiklai</w:t>
            </w:r>
          </w:p>
        </w:tc>
      </w:tr>
      <w:tr w:rsidR="00780F23" w:rsidTr="00D627C4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23" w:rsidRDefault="00780F23" w:rsidP="00D627C4">
            <w:pPr>
              <w:spacing w:line="25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2.3. Tobulinti kvalifikacijos kėlimo pagalbą informacinių technologijų naudojimas ugdymo procese siekiant geresnių veiklos rezultatų bei plėsti lietuvių kalbos mokėjimo žinias.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23" w:rsidRDefault="00780F23" w:rsidP="00D627C4">
            <w:pPr>
              <w:spacing w:line="254" w:lineRule="auto"/>
              <w:jc w:val="both"/>
              <w:rPr>
                <w:szCs w:val="22"/>
              </w:rPr>
            </w:pPr>
            <w:r>
              <w:rPr>
                <w:szCs w:val="22"/>
              </w:rPr>
              <w:t>Organizuoti tikslingą pagalbą, kuri pagerintų ir paįvairintų veiklos kokybė, integruojant grupėse informacines technologijas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23" w:rsidRDefault="00780F23" w:rsidP="00D627C4">
            <w:pPr>
              <w:spacing w:line="254" w:lineRule="auto"/>
              <w:jc w:val="both"/>
              <w:rPr>
                <w:szCs w:val="22"/>
              </w:rPr>
            </w:pPr>
            <w:r>
              <w:rPr>
                <w:szCs w:val="22"/>
              </w:rPr>
              <w:t>Įgyvendintos darbuotojų kvalifikacijos tobulinimo 2020 m. priemonės; suorganizuoti kviestinio lektoriaus,  konsultacijos pedagogams ir tėvams, pagerintos lietuvių kalbos žinios</w:t>
            </w:r>
          </w:p>
        </w:tc>
      </w:tr>
      <w:tr w:rsidR="00780F23" w:rsidTr="00D627C4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23" w:rsidRDefault="00780F23" w:rsidP="00D627C4">
            <w:pPr>
              <w:spacing w:line="254" w:lineRule="auto"/>
              <w:rPr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23" w:rsidRDefault="00780F23" w:rsidP="00D627C4">
            <w:pPr>
              <w:spacing w:line="254" w:lineRule="auto"/>
              <w:jc w:val="center"/>
              <w:rPr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23" w:rsidRDefault="00780F23" w:rsidP="00D627C4">
            <w:pPr>
              <w:spacing w:line="254" w:lineRule="auto"/>
              <w:jc w:val="center"/>
              <w:rPr>
                <w:szCs w:val="22"/>
              </w:rPr>
            </w:pPr>
          </w:p>
        </w:tc>
      </w:tr>
    </w:tbl>
    <w:p w:rsidR="00780F23" w:rsidRDefault="00780F23" w:rsidP="00780F23"/>
    <w:p w:rsidR="00780F23" w:rsidRDefault="00780F23" w:rsidP="00780F23">
      <w:pPr>
        <w:tabs>
          <w:tab w:val="left" w:pos="426"/>
        </w:tabs>
        <w:ind w:left="142"/>
        <w:rPr>
          <w:b/>
          <w:szCs w:val="24"/>
        </w:rPr>
      </w:pPr>
      <w:r>
        <w:rPr>
          <w:rFonts w:eastAsia="Calibri"/>
          <w:b/>
          <w:szCs w:val="24"/>
        </w:rPr>
        <w:t>3.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Rizika, kuriai esant nustatytos e</w:t>
      </w:r>
      <w:r>
        <w:rPr>
          <w:b/>
        </w:rPr>
        <w:t xml:space="preserve">inamųjų metų veiklos užduotys / </w:t>
      </w:r>
      <w:r>
        <w:rPr>
          <w:b/>
          <w:szCs w:val="24"/>
        </w:rPr>
        <w:t>e</w:t>
      </w:r>
      <w:r>
        <w:rPr>
          <w:b/>
        </w:rPr>
        <w:t>inamųjų metų užduotys</w:t>
      </w:r>
      <w:r>
        <w:rPr>
          <w:b/>
          <w:szCs w:val="24"/>
        </w:rPr>
        <w:t xml:space="preserve"> gali būti neįvykdytos (aplinkybės, kurios gali turėti neigiamą įtaką šių užduočių įvykdymui)</w:t>
      </w:r>
    </w:p>
    <w:p w:rsidR="00780F23" w:rsidRDefault="00780F23" w:rsidP="00780F23">
      <w:pPr>
        <w:tabs>
          <w:tab w:val="left" w:pos="426"/>
        </w:tabs>
        <w:ind w:firstLine="142"/>
        <w:rPr>
          <w:szCs w:val="24"/>
        </w:rPr>
      </w:pPr>
      <w:r>
        <w:rPr>
          <w:szCs w:val="24"/>
        </w:rPr>
        <w:t>(pildoma suderinus su darbuotoju / biudžetinės įstaigos vadovu)</w:t>
      </w:r>
    </w:p>
    <w:p w:rsidR="00780F23" w:rsidRDefault="00780F23" w:rsidP="00780F23">
      <w:pPr>
        <w:rPr>
          <w:sz w:val="10"/>
          <w:szCs w:val="10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5"/>
      </w:tblGrid>
      <w:tr w:rsidR="00780F23" w:rsidTr="00D627C4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23" w:rsidRDefault="00780F23" w:rsidP="00D627C4">
            <w:pPr>
              <w:spacing w:line="254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3.1.Finansinių išteklių trūkumas</w:t>
            </w:r>
          </w:p>
        </w:tc>
      </w:tr>
      <w:tr w:rsidR="00780F23" w:rsidTr="00D627C4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23" w:rsidRDefault="00780F23" w:rsidP="00D627C4">
            <w:pPr>
              <w:spacing w:line="254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3.2.MK ir SB lėšų trūkumas</w:t>
            </w:r>
          </w:p>
        </w:tc>
      </w:tr>
      <w:tr w:rsidR="00780F23" w:rsidTr="00D627C4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23" w:rsidRDefault="00780F23" w:rsidP="00D627C4">
            <w:pPr>
              <w:spacing w:line="254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3.3. Neaktyvus dalyvavimas tėvų iš rizikos šeimų lopšelio-darželio bendruomenės gyvenime</w:t>
            </w:r>
          </w:p>
        </w:tc>
      </w:tr>
    </w:tbl>
    <w:p w:rsidR="00780F23" w:rsidRDefault="00780F23" w:rsidP="00780F23">
      <w:pPr>
        <w:jc w:val="center"/>
        <w:rPr>
          <w:szCs w:val="24"/>
        </w:rPr>
      </w:pPr>
    </w:p>
    <w:p w:rsidR="00780F23" w:rsidRDefault="00780F23" w:rsidP="00780F23">
      <w:pPr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:rsidR="00780F23" w:rsidRDefault="00780F23" w:rsidP="00780F23">
      <w:pPr>
        <w:jc w:val="center"/>
        <w:rPr>
          <w:b/>
          <w:szCs w:val="24"/>
        </w:rPr>
      </w:pPr>
      <w:r>
        <w:rPr>
          <w:b/>
          <w:szCs w:val="24"/>
        </w:rPr>
        <w:t>PASIEKTŲ REZULTATŲ, GEBĖJIMŲ VYKDYTI FUNKCIJAS VERTINIMAS IR KVALIFIKACIJOS TOBULINIMAS</w:t>
      </w:r>
    </w:p>
    <w:p w:rsidR="00780F23" w:rsidRDefault="00780F23" w:rsidP="00780F23">
      <w:pPr>
        <w:jc w:val="center"/>
        <w:rPr>
          <w:b/>
          <w:szCs w:val="24"/>
        </w:rPr>
      </w:pPr>
    </w:p>
    <w:p w:rsidR="00780F23" w:rsidRDefault="00780F23" w:rsidP="00780F23">
      <w:pPr>
        <w:tabs>
          <w:tab w:val="left" w:pos="284"/>
        </w:tabs>
        <w:ind w:left="426" w:hanging="360"/>
        <w:rPr>
          <w:b/>
          <w:szCs w:val="24"/>
        </w:rPr>
      </w:pPr>
      <w:r>
        <w:rPr>
          <w:rFonts w:eastAsia="Calibri"/>
          <w:b/>
          <w:szCs w:val="24"/>
        </w:rPr>
        <w:t>4.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Pasiektų rezultatų vykdant metines veiklos užduotis / metines užduotis vertinimas</w:t>
      </w:r>
    </w:p>
    <w:p w:rsidR="00780F23" w:rsidRDefault="00780F23" w:rsidP="00780F23">
      <w:pPr>
        <w:rPr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0"/>
        <w:gridCol w:w="2664"/>
      </w:tblGrid>
      <w:tr w:rsidR="00780F23" w:rsidTr="00D627C4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spacing w:line="254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Metinių veiklos užduočių / metinių užduočių </w:t>
            </w:r>
          </w:p>
          <w:p w:rsidR="00780F23" w:rsidRDefault="00780F23" w:rsidP="00D627C4">
            <w:pPr>
              <w:spacing w:line="254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įvykdymo aprašymas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spacing w:line="254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Pažymimas atitinkamas langelis</w:t>
            </w:r>
          </w:p>
        </w:tc>
      </w:tr>
      <w:tr w:rsidR="00780F23" w:rsidTr="00D627C4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spacing w:line="254" w:lineRule="auto"/>
              <w:ind w:right="-108"/>
              <w:rPr>
                <w:szCs w:val="22"/>
              </w:rPr>
            </w:pPr>
            <w:r>
              <w:rPr>
                <w:sz w:val="22"/>
                <w:szCs w:val="22"/>
              </w:rPr>
              <w:t>4.1. Darbuotojas / biudžetinės įstaigos vadovas įvykdė metines veiklos užduotis / metines užduotis ir viršijo kai kuriuos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spacing w:line="254" w:lineRule="auto"/>
              <w:ind w:right="340"/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Labai gerai – 4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780F23" w:rsidTr="00D627C4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spacing w:line="254" w:lineRule="auto"/>
              <w:ind w:right="-108"/>
              <w:rPr>
                <w:szCs w:val="22"/>
              </w:rPr>
            </w:pPr>
            <w:r>
              <w:rPr>
                <w:sz w:val="22"/>
                <w:szCs w:val="22"/>
              </w:rPr>
              <w:t>4.2. Darbuotojas / biudžetinės įstaigos vadovas iš esmės įvykdė metines veiklos užduotis /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spacing w:line="254" w:lineRule="auto"/>
              <w:ind w:right="340"/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Gerai – 3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780F23" w:rsidTr="00D627C4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spacing w:line="254" w:lineRule="auto"/>
              <w:ind w:right="-108"/>
              <w:rPr>
                <w:szCs w:val="22"/>
              </w:rPr>
            </w:pPr>
            <w:r>
              <w:rPr>
                <w:sz w:val="22"/>
                <w:szCs w:val="22"/>
              </w:rPr>
              <w:t>4.3. Darbuotojas / biudžetinės įstaigos vadovas įvykdė tik kai kurias metines veiklos užduotis /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spacing w:line="254" w:lineRule="auto"/>
              <w:ind w:right="340"/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Patenkinamai – 2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780F23" w:rsidTr="00D627C4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spacing w:line="254" w:lineRule="auto"/>
              <w:ind w:right="-108"/>
              <w:rPr>
                <w:szCs w:val="22"/>
              </w:rPr>
            </w:pPr>
            <w:r>
              <w:rPr>
                <w:sz w:val="22"/>
                <w:szCs w:val="22"/>
              </w:rPr>
              <w:t>4.4. Darbuotojas / biudžetinės įstaigos vadovas neįvykdė metinių veiklos užduočių / metinių užduočių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spacing w:line="254" w:lineRule="auto"/>
              <w:ind w:right="340"/>
              <w:jc w:val="right"/>
              <w:rPr>
                <w:rFonts w:ascii="MS Gothic" w:eastAsia="MS Gothic" w:hAnsi="MS Gothic"/>
                <w:szCs w:val="22"/>
              </w:rPr>
            </w:pPr>
            <w:r>
              <w:rPr>
                <w:sz w:val="22"/>
                <w:szCs w:val="22"/>
              </w:rPr>
              <w:t xml:space="preserve">Nepatenkinamai – 1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</w:tbl>
    <w:p w:rsidR="00780F23" w:rsidRDefault="00780F23" w:rsidP="00780F23">
      <w:pPr>
        <w:jc w:val="center"/>
        <w:rPr>
          <w:szCs w:val="24"/>
        </w:rPr>
      </w:pPr>
    </w:p>
    <w:p w:rsidR="00780F23" w:rsidRDefault="00780F23" w:rsidP="00780F23">
      <w:pPr>
        <w:tabs>
          <w:tab w:val="left" w:pos="284"/>
        </w:tabs>
        <w:spacing w:line="360" w:lineRule="auto"/>
        <w:ind w:left="142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5. Gebėjimų atlikti pareigybės aprašyme nustatytas funkcijas vertinimas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3090"/>
      </w:tblGrid>
      <w:tr w:rsidR="00780F23" w:rsidTr="00D627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23" w:rsidRDefault="00780F23" w:rsidP="00D627C4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Gebėjimų atlikti pareigybės aprašyme nustatytas funkcijas vertinimo kriterijai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23" w:rsidRDefault="00780F23" w:rsidP="00D627C4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Pažymimas atitinkamas langelis: </w:t>
            </w:r>
          </w:p>
          <w:p w:rsidR="00780F23" w:rsidRDefault="00780F23" w:rsidP="00D627C4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4 – labai gerai</w:t>
            </w:r>
          </w:p>
          <w:p w:rsidR="00780F23" w:rsidRDefault="00780F23" w:rsidP="00D627C4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3 – gerai</w:t>
            </w:r>
          </w:p>
          <w:p w:rsidR="00780F23" w:rsidRDefault="00780F23" w:rsidP="00D627C4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2 – patenkinamai</w:t>
            </w:r>
          </w:p>
          <w:p w:rsidR="00780F23" w:rsidRDefault="00780F23" w:rsidP="00D627C4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 – nepatenkinamai</w:t>
            </w:r>
          </w:p>
        </w:tc>
      </w:tr>
      <w:tr w:rsidR="00780F23" w:rsidTr="00D627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23" w:rsidRDefault="00780F23" w:rsidP="00D627C4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Pareigybės aprašyme nustatytų funkcijų vykdymas, laikantis nustatytos tvarkos, tinkamu būdu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23" w:rsidRDefault="00780F23" w:rsidP="00D627C4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</w:t>
            </w:r>
          </w:p>
        </w:tc>
      </w:tr>
      <w:tr w:rsidR="00780F23" w:rsidTr="00D627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23" w:rsidRDefault="00780F23" w:rsidP="00D627C4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Pareigybės aprašyme nustatytų funkcijų vykdymas, atsižvelgiant į strateginius įstaigos tikslus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23" w:rsidRDefault="00780F23" w:rsidP="00D627C4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780F23" w:rsidTr="00D627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23" w:rsidRDefault="00780F23" w:rsidP="00D627C4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Tinkamas turimų žinių, gebėjimų ir įgūdžių panaudojimas, atliekant funkcijas ir siekiant rezultatų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23" w:rsidRDefault="00780F23" w:rsidP="00D627C4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780F23" w:rsidTr="00D627C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23" w:rsidRDefault="00780F23" w:rsidP="00D627C4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PAŽYMIMAS LANGELIS, ATITINKANTIS GEBĖJIMŲ ATLIKTI PAREIGYBĖS APRAŠYME NUSTATYTAS FUNKCIJAS VERTINIMŲ VIDURKĮ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23" w:rsidRDefault="00780F23" w:rsidP="00D627C4">
            <w:pPr>
              <w:jc w:val="center"/>
              <w:rPr>
                <w:szCs w:val="24"/>
              </w:rPr>
            </w:pPr>
          </w:p>
          <w:p w:rsidR="00780F23" w:rsidRDefault="00780F23" w:rsidP="00D627C4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</w:tbl>
    <w:p w:rsidR="00780F23" w:rsidRDefault="00780F23" w:rsidP="00780F23">
      <w:pPr>
        <w:rPr>
          <w:b/>
          <w:szCs w:val="24"/>
        </w:rPr>
      </w:pPr>
    </w:p>
    <w:p w:rsidR="00780F23" w:rsidRDefault="00780F23" w:rsidP="00780F23">
      <w:pPr>
        <w:tabs>
          <w:tab w:val="left" w:pos="426"/>
        </w:tabs>
        <w:ind w:firstLine="142"/>
        <w:jc w:val="both"/>
        <w:rPr>
          <w:szCs w:val="24"/>
        </w:rPr>
      </w:pPr>
      <w:r>
        <w:rPr>
          <w:rFonts w:eastAsia="Calibri"/>
          <w:b/>
          <w:szCs w:val="24"/>
        </w:rPr>
        <w:t>6.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Pasiūlymai, kaip darbuotojui / biudžetinės įstaigos vadovui tobulinti kvalifikaciją </w:t>
      </w:r>
    </w:p>
    <w:p w:rsidR="00780F23" w:rsidRDefault="00780F23" w:rsidP="00780F23">
      <w:pPr>
        <w:tabs>
          <w:tab w:val="left" w:pos="426"/>
        </w:tabs>
        <w:ind w:firstLine="62"/>
        <w:jc w:val="both"/>
        <w:rPr>
          <w:szCs w:val="24"/>
        </w:rPr>
      </w:pPr>
      <w:r>
        <w:rPr>
          <w:szCs w:val="24"/>
        </w:rPr>
        <w:t>(nurodoma, kokie mokymai siūlomi) </w:t>
      </w:r>
    </w:p>
    <w:p w:rsidR="00780F23" w:rsidRDefault="00780F23" w:rsidP="00780F23">
      <w:pPr>
        <w:rPr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780F23" w:rsidTr="00D627C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23" w:rsidRDefault="00780F23" w:rsidP="00D627C4">
            <w:pPr>
              <w:spacing w:line="254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</w:tr>
      <w:tr w:rsidR="00780F23" w:rsidTr="00D627C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23" w:rsidRDefault="00780F23" w:rsidP="00D627C4">
            <w:pPr>
              <w:spacing w:line="254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</w:tr>
    </w:tbl>
    <w:p w:rsidR="00780F23" w:rsidRDefault="00780F23" w:rsidP="00780F23">
      <w:pPr>
        <w:rPr>
          <w:b/>
          <w:szCs w:val="24"/>
        </w:rPr>
      </w:pPr>
    </w:p>
    <w:p w:rsidR="00780F23" w:rsidRDefault="00780F23" w:rsidP="00780F23">
      <w:pPr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:rsidR="00780F23" w:rsidRDefault="00780F23" w:rsidP="00780F23">
      <w:pPr>
        <w:jc w:val="center"/>
        <w:rPr>
          <w:b/>
          <w:szCs w:val="24"/>
        </w:rPr>
      </w:pPr>
      <w:r>
        <w:rPr>
          <w:b/>
          <w:szCs w:val="24"/>
        </w:rPr>
        <w:t>BENDRAS VEIKLOS VERTINIMAS, VERTINIMO PAGRINDIMAS IR SIŪLYMAI</w:t>
      </w:r>
    </w:p>
    <w:p w:rsidR="00780F23" w:rsidRDefault="00780F23" w:rsidP="00780F23">
      <w:pPr>
        <w:jc w:val="center"/>
        <w:rPr>
          <w:b/>
          <w:szCs w:val="24"/>
        </w:rPr>
      </w:pPr>
    </w:p>
    <w:p w:rsidR="00780F23" w:rsidRDefault="00780F23" w:rsidP="00780F23">
      <w:pPr>
        <w:spacing w:line="360" w:lineRule="auto"/>
        <w:ind w:left="284" w:hanging="284"/>
        <w:rPr>
          <w:b/>
          <w:szCs w:val="24"/>
        </w:rPr>
      </w:pPr>
      <w:r>
        <w:rPr>
          <w:rFonts w:eastAsia="Calibri"/>
          <w:b/>
          <w:szCs w:val="24"/>
        </w:rPr>
        <w:t>7.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Bendras veiklos vertinimas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2239"/>
        <w:gridCol w:w="1871"/>
        <w:gridCol w:w="1583"/>
        <w:gridCol w:w="2074"/>
      </w:tblGrid>
      <w:tr w:rsidR="00780F23" w:rsidTr="00D627C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23" w:rsidRDefault="00780F23" w:rsidP="00D627C4">
            <w:pPr>
              <w:jc w:val="center"/>
              <w:rPr>
                <w:b/>
                <w:szCs w:val="24"/>
              </w:rPr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23" w:rsidRDefault="00780F23" w:rsidP="00D627C4">
            <w:pPr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Pažymimas langelis, atitinkantis bendrą pasiektų rezultatų, vykdant užduotis, ir gebėjimų atlikti pareigybės aprašyme nustatytas funkcijas vertinimų vidurkį</w:t>
            </w:r>
          </w:p>
          <w:p w:rsidR="00780F23" w:rsidRDefault="00780F23" w:rsidP="00D627C4">
            <w:pPr>
              <w:jc w:val="center"/>
              <w:rPr>
                <w:b/>
                <w:szCs w:val="24"/>
              </w:rPr>
            </w:pPr>
          </w:p>
        </w:tc>
      </w:tr>
      <w:tr w:rsidR="00780F23" w:rsidTr="00D627C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23" w:rsidRDefault="00780F23" w:rsidP="00D627C4">
            <w:pPr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Vertinimas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23" w:rsidRDefault="00780F23" w:rsidP="00D627C4">
            <w:pPr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Nepatenkinamai –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23" w:rsidRDefault="00780F23" w:rsidP="00D627C4">
            <w:pPr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Patenkinamai –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23" w:rsidRDefault="00780F23" w:rsidP="00D627C4">
            <w:pPr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Gerai –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23" w:rsidRDefault="00780F23" w:rsidP="00D627C4">
            <w:pPr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Labai gerai –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</w:tbl>
    <w:p w:rsidR="00780F23" w:rsidRDefault="00780F23" w:rsidP="00780F23">
      <w:pPr>
        <w:jc w:val="center"/>
        <w:rPr>
          <w:b/>
          <w:szCs w:val="24"/>
        </w:rPr>
      </w:pPr>
    </w:p>
    <w:p w:rsidR="00780F23" w:rsidRDefault="00780F23" w:rsidP="00780F23">
      <w:pPr>
        <w:jc w:val="center"/>
        <w:rPr>
          <w:szCs w:val="24"/>
        </w:rPr>
      </w:pPr>
    </w:p>
    <w:p w:rsidR="00780F23" w:rsidRDefault="00780F23" w:rsidP="00780F23">
      <w:pPr>
        <w:tabs>
          <w:tab w:val="right" w:leader="underscore" w:pos="9071"/>
        </w:tabs>
        <w:jc w:val="both"/>
        <w:rPr>
          <w:szCs w:val="24"/>
        </w:rPr>
      </w:pPr>
      <w:r>
        <w:rPr>
          <w:b/>
          <w:szCs w:val="24"/>
        </w:rPr>
        <w:t>8. Vertinimo pagrindimas ir siūlymai: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780F23" w:rsidRDefault="00780F23" w:rsidP="00780F23">
      <w:pPr>
        <w:tabs>
          <w:tab w:val="right" w:leader="underscore" w:pos="9071"/>
        </w:tabs>
        <w:jc w:val="both"/>
        <w:rPr>
          <w:szCs w:val="24"/>
        </w:rPr>
      </w:pPr>
      <w:r>
        <w:rPr>
          <w:szCs w:val="24"/>
        </w:rPr>
        <w:tab/>
      </w:r>
    </w:p>
    <w:p w:rsidR="00780F23" w:rsidRDefault="00780F23" w:rsidP="00780F23">
      <w:pPr>
        <w:tabs>
          <w:tab w:val="right" w:leader="underscore" w:pos="9071"/>
        </w:tabs>
        <w:jc w:val="both"/>
        <w:rPr>
          <w:i/>
          <w:szCs w:val="24"/>
        </w:rPr>
      </w:pPr>
      <w:r>
        <w:rPr>
          <w:i/>
          <w:szCs w:val="24"/>
        </w:rPr>
        <w:tab/>
      </w:r>
    </w:p>
    <w:p w:rsidR="00780F23" w:rsidRDefault="00780F23" w:rsidP="00780F23">
      <w:pPr>
        <w:tabs>
          <w:tab w:val="right" w:leader="underscore" w:pos="9071"/>
        </w:tabs>
        <w:jc w:val="both"/>
        <w:rPr>
          <w:szCs w:val="24"/>
        </w:rPr>
      </w:pPr>
      <w:r>
        <w:rPr>
          <w:szCs w:val="24"/>
        </w:rPr>
        <w:tab/>
      </w:r>
    </w:p>
    <w:p w:rsidR="00780F23" w:rsidRDefault="00780F23" w:rsidP="00780F23">
      <w:pPr>
        <w:rPr>
          <w:szCs w:val="24"/>
        </w:rPr>
      </w:pPr>
    </w:p>
    <w:p w:rsidR="00780F23" w:rsidRDefault="00780F23" w:rsidP="00780F23">
      <w:pPr>
        <w:tabs>
          <w:tab w:val="left" w:pos="5529"/>
        </w:tabs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780F23" w:rsidTr="00D627C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23" w:rsidRDefault="00780F23" w:rsidP="00D627C4">
            <w:pPr>
              <w:tabs>
                <w:tab w:val="left" w:pos="5529"/>
              </w:tabs>
              <w:rPr>
                <w:szCs w:val="24"/>
              </w:rPr>
            </w:pPr>
          </w:p>
          <w:p w:rsidR="00780F23" w:rsidRDefault="00780F23" w:rsidP="00D627C4">
            <w:pPr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________________________________________</w:t>
            </w:r>
            <w:r>
              <w:rPr>
                <w:sz w:val="20"/>
                <w:szCs w:val="24"/>
              </w:rPr>
              <w:tab/>
              <w:t>___________</w:t>
            </w:r>
            <w:r>
              <w:rPr>
                <w:sz w:val="20"/>
                <w:szCs w:val="24"/>
              </w:rPr>
              <w:tab/>
              <w:t>______________</w:t>
            </w:r>
          </w:p>
          <w:p w:rsidR="00780F23" w:rsidRDefault="00780F23" w:rsidP="00D627C4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(vadovo / institucijos vadovo ar jo įgalioto asmens pareigos)</w:t>
            </w:r>
            <w:r>
              <w:rPr>
                <w:sz w:val="20"/>
              </w:rPr>
              <w:tab/>
              <w:t>(parašas)</w:t>
            </w:r>
            <w:r>
              <w:rPr>
                <w:sz w:val="20"/>
              </w:rPr>
              <w:tab/>
              <w:t>(vardas ir pavardė)</w:t>
            </w:r>
          </w:p>
          <w:p w:rsidR="00780F23" w:rsidRDefault="00780F23" w:rsidP="00D627C4">
            <w:pPr>
              <w:tabs>
                <w:tab w:val="left" w:pos="5529"/>
              </w:tabs>
              <w:rPr>
                <w:szCs w:val="24"/>
              </w:rPr>
            </w:pPr>
          </w:p>
          <w:p w:rsidR="00780F23" w:rsidRDefault="00780F23" w:rsidP="00D627C4">
            <w:pPr>
              <w:tabs>
                <w:tab w:val="left" w:pos="5529"/>
              </w:tabs>
              <w:rPr>
                <w:szCs w:val="24"/>
              </w:rPr>
            </w:pPr>
          </w:p>
        </w:tc>
      </w:tr>
    </w:tbl>
    <w:p w:rsidR="00780F23" w:rsidRDefault="00780F23" w:rsidP="00780F23">
      <w:pPr>
        <w:tabs>
          <w:tab w:val="left" w:pos="5529"/>
          <w:tab w:val="left" w:pos="8364"/>
        </w:tabs>
        <w:jc w:val="both"/>
        <w:rPr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5"/>
      </w:tblGrid>
      <w:tr w:rsidR="00780F23" w:rsidTr="00D627C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23" w:rsidRDefault="00780F23" w:rsidP="00D627C4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</w:rPr>
            </w:pPr>
            <w:r>
              <w:rPr>
                <w:sz w:val="20"/>
                <w:szCs w:val="24"/>
              </w:rPr>
              <w:t>Su veiklos vertinimo išvada ir siūlymais susipažinau ir sutinku / nesutinku:</w:t>
            </w:r>
          </w:p>
          <w:p w:rsidR="00780F23" w:rsidRDefault="00780F23" w:rsidP="00D627C4">
            <w:pPr>
              <w:tabs>
                <w:tab w:val="left" w:pos="5274"/>
                <w:tab w:val="left" w:pos="8364"/>
              </w:tabs>
              <w:ind w:firstLine="5274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(ko nereikia, išbraukti)</w:t>
            </w:r>
          </w:p>
          <w:p w:rsidR="00780F23" w:rsidRDefault="00780F23" w:rsidP="00D627C4">
            <w:pPr>
              <w:tabs>
                <w:tab w:val="left" w:pos="5529"/>
                <w:tab w:val="left" w:pos="8364"/>
              </w:tabs>
              <w:jc w:val="both"/>
              <w:rPr>
                <w:sz w:val="20"/>
                <w:szCs w:val="24"/>
              </w:rPr>
            </w:pPr>
          </w:p>
          <w:tbl>
            <w:tblPr>
              <w:tblW w:w="9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05"/>
            </w:tblGrid>
            <w:tr w:rsidR="00780F23" w:rsidTr="00D627C4"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23" w:rsidRDefault="00780F23" w:rsidP="00D627C4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  <w:p w:rsidR="00780F23" w:rsidRDefault="00780F23" w:rsidP="00D627C4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 w:val="20"/>
                      <w:szCs w:val="24"/>
                    </w:rPr>
                  </w:pPr>
                </w:p>
                <w:p w:rsidR="00780F23" w:rsidRDefault="00780F23" w:rsidP="00D627C4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780F23" w:rsidRDefault="00780F23" w:rsidP="00D627C4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(nurodyti punktus, su kuriais nesutinka)</w:t>
            </w:r>
          </w:p>
          <w:p w:rsidR="00780F23" w:rsidRDefault="00780F23" w:rsidP="00D627C4">
            <w:pPr>
              <w:tabs>
                <w:tab w:val="left" w:pos="5245"/>
                <w:tab w:val="left" w:pos="7371"/>
              </w:tabs>
              <w:jc w:val="both"/>
              <w:rPr>
                <w:szCs w:val="24"/>
              </w:rPr>
            </w:pPr>
            <w:r>
              <w:rPr>
                <w:sz w:val="20"/>
                <w:szCs w:val="24"/>
              </w:rPr>
              <w:t>________________________________________</w:t>
            </w:r>
            <w:r>
              <w:rPr>
                <w:sz w:val="20"/>
                <w:szCs w:val="24"/>
              </w:rPr>
              <w:tab/>
              <w:t>___________</w:t>
            </w:r>
            <w:r>
              <w:rPr>
                <w:sz w:val="20"/>
                <w:szCs w:val="24"/>
              </w:rPr>
              <w:tab/>
              <w:t>______________</w:t>
            </w:r>
          </w:p>
          <w:p w:rsidR="00780F23" w:rsidRDefault="00780F23" w:rsidP="00D627C4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(darbuotojo / biudžetinės įstaigos vadovo pareigos)</w:t>
            </w:r>
            <w:r>
              <w:rPr>
                <w:sz w:val="20"/>
              </w:rPr>
              <w:tab/>
              <w:t>(parašas)</w:t>
            </w:r>
            <w:r>
              <w:rPr>
                <w:sz w:val="20"/>
              </w:rPr>
              <w:tab/>
              <w:t>(vardas ir pavardė)</w:t>
            </w:r>
          </w:p>
          <w:p w:rsidR="00780F23" w:rsidRDefault="00780F23" w:rsidP="00D627C4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Cs w:val="24"/>
              </w:rPr>
            </w:pPr>
          </w:p>
          <w:p w:rsidR="00780F23" w:rsidRDefault="00780F23" w:rsidP="00D627C4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</w:rPr>
            </w:pPr>
          </w:p>
        </w:tc>
      </w:tr>
    </w:tbl>
    <w:p w:rsidR="00780F23" w:rsidRDefault="00780F23" w:rsidP="00780F23">
      <w:pPr>
        <w:tabs>
          <w:tab w:val="left" w:pos="1276"/>
          <w:tab w:val="left" w:pos="5954"/>
          <w:tab w:val="left" w:pos="8364"/>
        </w:tabs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780F23" w:rsidTr="00D627C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23" w:rsidRDefault="00780F23" w:rsidP="00D627C4">
            <w:pPr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</w:rPr>
            </w:pPr>
          </w:p>
          <w:p w:rsidR="00780F23" w:rsidRDefault="00780F23" w:rsidP="00D627C4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 veiklos vertinimo išvada ir siūlymais susipažinau ir sutinku / nesutinku, pokalbyje dalyvavau / nedalyvavau: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(ko nereikia, išbraukti)</w:t>
            </w:r>
          </w:p>
          <w:p w:rsidR="00780F23" w:rsidRDefault="00780F23" w:rsidP="00D627C4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(ko nereikia, išbraukti)</w:t>
            </w:r>
          </w:p>
          <w:p w:rsidR="00780F23" w:rsidRDefault="00780F23" w:rsidP="00D627C4">
            <w:pPr>
              <w:tabs>
                <w:tab w:val="left" w:pos="5529"/>
                <w:tab w:val="left" w:pos="8080"/>
              </w:tabs>
              <w:jc w:val="both"/>
              <w:rPr>
                <w:sz w:val="20"/>
                <w:szCs w:val="24"/>
              </w:rPr>
            </w:pPr>
          </w:p>
          <w:p w:rsidR="00780F23" w:rsidRDefault="00780F23" w:rsidP="00D627C4">
            <w:pPr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________________________________________</w:t>
            </w:r>
            <w:r>
              <w:rPr>
                <w:sz w:val="20"/>
                <w:szCs w:val="24"/>
              </w:rPr>
              <w:tab/>
              <w:t>___________</w:t>
            </w:r>
            <w:r>
              <w:rPr>
                <w:sz w:val="20"/>
                <w:szCs w:val="24"/>
              </w:rPr>
              <w:tab/>
              <w:t>______________</w:t>
            </w:r>
          </w:p>
          <w:p w:rsidR="00780F23" w:rsidRDefault="00780F23" w:rsidP="00D627C4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(darbuotojų atstovavimą įgyvendinančio asmens pareigos)</w:t>
            </w:r>
            <w:r>
              <w:rPr>
                <w:sz w:val="20"/>
              </w:rPr>
              <w:tab/>
              <w:t>(parašas)</w:t>
            </w:r>
            <w:r>
              <w:rPr>
                <w:sz w:val="20"/>
              </w:rPr>
              <w:tab/>
              <w:t>(vardas ir pavardė)</w:t>
            </w:r>
          </w:p>
          <w:p w:rsidR="00780F23" w:rsidRDefault="00780F23" w:rsidP="00D627C4">
            <w:pPr>
              <w:tabs>
                <w:tab w:val="left" w:pos="6237"/>
                <w:tab w:val="right" w:pos="8306"/>
              </w:tabs>
            </w:pPr>
          </w:p>
          <w:p w:rsidR="00780F23" w:rsidRDefault="00780F23" w:rsidP="00D627C4">
            <w:pPr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</w:rPr>
            </w:pPr>
          </w:p>
        </w:tc>
      </w:tr>
    </w:tbl>
    <w:p w:rsidR="00780F23" w:rsidRDefault="00780F23" w:rsidP="00780F2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780F23" w:rsidRDefault="00780F23" w:rsidP="00780F23">
      <w:pPr>
        <w:widowControl w:val="0"/>
        <w:rPr>
          <w:snapToGrid w:val="0"/>
        </w:rPr>
      </w:pPr>
    </w:p>
    <w:p w:rsidR="00780F23" w:rsidRDefault="00780F23" w:rsidP="00780F23"/>
    <w:p w:rsidR="00F811D4" w:rsidRDefault="00F811D4"/>
    <w:sectPr w:rsidR="00F811D4" w:rsidSect="00F811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1296"/>
  <w:hyphenationZone w:val="396"/>
  <w:characterSpacingControl w:val="doNotCompress"/>
  <w:compat/>
  <w:rsids>
    <w:rsidRoot w:val="00780F23"/>
    <w:rsid w:val="00780F23"/>
    <w:rsid w:val="00F8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0F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5118</Words>
  <Characters>2918</Characters>
  <Application>Microsoft Office Word</Application>
  <DocSecurity>0</DocSecurity>
  <Lines>24</Lines>
  <Paragraphs>16</Paragraphs>
  <ScaleCrop>false</ScaleCrop>
  <Company>V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/>
  <cp:revision>1</cp:revision>
  <dcterms:created xsi:type="dcterms:W3CDTF">2020-04-02T08:12:00Z</dcterms:created>
</cp:coreProperties>
</file>