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77" w:rsidRDefault="00565877" w:rsidP="009E7F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42925" cy="59055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B6" w:rsidRPr="009E7FB6" w:rsidRDefault="009E7FB6" w:rsidP="0056587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7FB6">
        <w:rPr>
          <w:rFonts w:ascii="Times New Roman" w:hAnsi="Times New Roman" w:cs="Times New Roman"/>
          <w:b/>
          <w:sz w:val="24"/>
          <w:szCs w:val="24"/>
          <w:lang w:val="en-US"/>
        </w:rPr>
        <w:t>VISAGINO VAIKŲ LOPŠELIS-DARŽELIS</w:t>
      </w:r>
    </w:p>
    <w:p w:rsidR="009E7FB6" w:rsidRDefault="00D87AF3" w:rsidP="009E7F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E7FB6" w:rsidRPr="009E7FB6">
        <w:rPr>
          <w:rFonts w:ascii="Times New Roman" w:hAnsi="Times New Roman" w:cs="Times New Roman"/>
          <w:b/>
          <w:sz w:val="24"/>
          <w:szCs w:val="24"/>
          <w:lang w:val="en-US"/>
        </w:rPr>
        <w:t>KŪLVERSTUKAS”</w:t>
      </w:r>
    </w:p>
    <w:p w:rsidR="009E7FB6" w:rsidRDefault="009E7FB6" w:rsidP="009E7F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VISAGINO SAVIVALDYBĖS KOVOS SU KORUPCIJA 2012-2014 METŲ PROGRAMOS ĮGYVENDINIMO PRIEMONIŲ PLANO VYKDYMAS</w:t>
      </w:r>
    </w:p>
    <w:p w:rsidR="009E7FB6" w:rsidRDefault="00565877" w:rsidP="009E7F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2013 M. </w:t>
      </w:r>
      <w:r w:rsidR="009E7FB6">
        <w:rPr>
          <w:rFonts w:ascii="Times New Roman" w:hAnsi="Times New Roman" w:cs="Times New Roman"/>
          <w:b/>
          <w:sz w:val="24"/>
          <w:szCs w:val="24"/>
          <w:lang w:val="en-US"/>
        </w:rPr>
        <w:t>ATASKAITA</w:t>
      </w:r>
    </w:p>
    <w:p w:rsidR="009E7FB6" w:rsidRDefault="00565877" w:rsidP="005658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sausio</w:t>
      </w:r>
      <w:proofErr w:type="spellEnd"/>
      <w:r w:rsidR="009E7FB6">
        <w:rPr>
          <w:rFonts w:ascii="Times New Roman" w:hAnsi="Times New Roman" w:cs="Times New Roman"/>
          <w:sz w:val="24"/>
          <w:szCs w:val="24"/>
          <w:lang w:val="en-US"/>
        </w:rPr>
        <w:t xml:space="preserve"> 8 d.</w:t>
      </w:r>
      <w:proofErr w:type="gramEnd"/>
    </w:p>
    <w:tbl>
      <w:tblPr>
        <w:tblStyle w:val="Lentelstinklelis"/>
        <w:tblW w:w="9378" w:type="dxa"/>
        <w:tblLook w:val="04A0"/>
      </w:tblPr>
      <w:tblGrid>
        <w:gridCol w:w="1230"/>
        <w:gridCol w:w="2096"/>
        <w:gridCol w:w="1416"/>
        <w:gridCol w:w="1989"/>
        <w:gridCol w:w="3016"/>
        <w:gridCol w:w="1056"/>
      </w:tblGrid>
      <w:tr w:rsidR="001953B8" w:rsidTr="00565877">
        <w:trPr>
          <w:trHeight w:val="1637"/>
        </w:trPr>
        <w:tc>
          <w:tcPr>
            <w:tcW w:w="1068" w:type="dxa"/>
          </w:tcPr>
          <w:p w:rsidR="009E7FB6" w:rsidRDefault="009E7FB6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:rsidR="009E7FB6" w:rsidRDefault="009E7FB6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Priemonė</w:t>
            </w:r>
            <w:proofErr w:type="spellEnd"/>
          </w:p>
        </w:tc>
        <w:tc>
          <w:tcPr>
            <w:tcW w:w="1224" w:type="dxa"/>
          </w:tcPr>
          <w:p w:rsidR="009E7FB6" w:rsidRDefault="009E7FB6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Laukiamo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kiekybinė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kokybinė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išraiška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6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kriterijai</w:t>
            </w:r>
            <w:proofErr w:type="spellEnd"/>
          </w:p>
        </w:tc>
        <w:tc>
          <w:tcPr>
            <w:tcW w:w="2569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pasiekimas</w:t>
            </w:r>
            <w:proofErr w:type="spellEnd"/>
          </w:p>
        </w:tc>
        <w:tc>
          <w:tcPr>
            <w:tcW w:w="1015" w:type="dxa"/>
          </w:tcPr>
          <w:p w:rsidR="009E7FB6" w:rsidRDefault="009E7FB6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Pastabos</w:t>
            </w:r>
            <w:proofErr w:type="spellEnd"/>
          </w:p>
        </w:tc>
      </w:tr>
      <w:tr w:rsidR="001953B8" w:rsidTr="00565877">
        <w:tc>
          <w:tcPr>
            <w:tcW w:w="1068" w:type="dxa"/>
          </w:tcPr>
          <w:p w:rsidR="009E7FB6" w:rsidRDefault="009E7FB6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1796" w:type="dxa"/>
          </w:tcPr>
          <w:p w:rsidR="009E7FB6" w:rsidRDefault="009E7FB6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2</w:t>
            </w:r>
          </w:p>
        </w:tc>
        <w:tc>
          <w:tcPr>
            <w:tcW w:w="1224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3</w:t>
            </w:r>
          </w:p>
        </w:tc>
        <w:tc>
          <w:tcPr>
            <w:tcW w:w="1706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4</w:t>
            </w:r>
          </w:p>
        </w:tc>
        <w:tc>
          <w:tcPr>
            <w:tcW w:w="2569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5</w:t>
            </w:r>
          </w:p>
        </w:tc>
        <w:tc>
          <w:tcPr>
            <w:tcW w:w="1015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9E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53B8" w:rsidTr="00565877">
        <w:tc>
          <w:tcPr>
            <w:tcW w:w="1068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</w:t>
            </w:r>
          </w:p>
        </w:tc>
        <w:tc>
          <w:tcPr>
            <w:tcW w:w="1796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reglamentuojančius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teikimą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teikiančių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internetinėse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svetainėse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24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Paskelbtų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6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lopšelio-darželio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reglamentuojantys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tvarką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skelbiami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69" w:type="dxa"/>
          </w:tcPr>
          <w:p w:rsidR="009E7FB6" w:rsidRDefault="00565877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m, </w:t>
            </w:r>
          </w:p>
          <w:p w:rsidR="001953B8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Lopšelio-darželio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4B1E50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www.visaginokulverstukas.lt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paskelbti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lopšelio-darželio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nuostatai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mokesčio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lengvatų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ikimokyklinio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priešmokyklinio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amžiaus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išlaikymą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tvarkos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aprašas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53B8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53B8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ataskaitos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015" w:type="dxa"/>
          </w:tcPr>
          <w:p w:rsidR="009E7FB6" w:rsidRDefault="009E7FB6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3B8" w:rsidTr="00565877">
        <w:tc>
          <w:tcPr>
            <w:tcW w:w="1068" w:type="dxa"/>
          </w:tcPr>
          <w:p w:rsidR="009E7FB6" w:rsidRDefault="001953B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4.</w:t>
            </w:r>
          </w:p>
        </w:tc>
        <w:tc>
          <w:tcPr>
            <w:tcW w:w="1796" w:type="dxa"/>
          </w:tcPr>
          <w:p w:rsidR="009E7FB6" w:rsidRDefault="000C1EE5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požiūriais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24" w:type="dxa"/>
          </w:tcPr>
          <w:p w:rsidR="009E7FB6" w:rsidRDefault="000C1EE5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</w:t>
            </w:r>
            <w:r w:rsidR="00A7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vusių</w:t>
            </w:r>
            <w:proofErr w:type="spellEnd"/>
            <w:r w:rsidR="00A7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 w:rsidR="00A7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skaičius</w:t>
            </w:r>
            <w:proofErr w:type="spellEnd"/>
            <w:r w:rsidR="00A7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6" w:type="dxa"/>
          </w:tcPr>
          <w:p w:rsidR="009E7FB6" w:rsidRDefault="00A704D1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Lopšelio-darželio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supažindinti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vertinimu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69" w:type="dxa"/>
          </w:tcPr>
          <w:p w:rsidR="009E7FB6" w:rsidRDefault="00A704D1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lopšelio-darželio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supažindinti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Visagino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patvirtinta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Visagino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savivaldybės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sprendimu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TS- 155</w:t>
            </w:r>
          </w:p>
        </w:tc>
        <w:tc>
          <w:tcPr>
            <w:tcW w:w="1015" w:type="dxa"/>
          </w:tcPr>
          <w:p w:rsidR="009E7FB6" w:rsidRDefault="009E7FB6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4D1" w:rsidTr="00565877">
        <w:tc>
          <w:tcPr>
            <w:tcW w:w="1068" w:type="dxa"/>
          </w:tcPr>
          <w:p w:rsidR="00A704D1" w:rsidRDefault="00A704D1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7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7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6" w:type="dxa"/>
          </w:tcPr>
          <w:p w:rsidR="00A704D1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susijusius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24" w:type="dxa"/>
          </w:tcPr>
          <w:p w:rsidR="00D73CC8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6" w:type="dxa"/>
          </w:tcPr>
          <w:p w:rsidR="00D73CC8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Nuolatinis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69" w:type="dxa"/>
          </w:tcPr>
          <w:p w:rsidR="00D73CC8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Susirinkimų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organizavome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15" w:type="dxa"/>
          </w:tcPr>
          <w:p w:rsidR="00A704D1" w:rsidRDefault="00A704D1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CC8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CC8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CC8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CC8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CC8" w:rsidRDefault="00D73CC8" w:rsidP="009E7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5877" w:rsidRDefault="00565877" w:rsidP="009E7F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CC8" w:rsidRPr="009E7FB6" w:rsidRDefault="00D73CC8" w:rsidP="009E7FB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Vilija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Kriaučiūnienė</w:t>
      </w:r>
      <w:proofErr w:type="spellEnd"/>
    </w:p>
    <w:sectPr w:rsidR="00D73CC8" w:rsidRPr="009E7FB6" w:rsidSect="009E7FB6">
      <w:pgSz w:w="11906" w:h="16838"/>
      <w:pgMar w:top="864" w:right="1699" w:bottom="562" w:left="113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9E7FB6"/>
    <w:rsid w:val="000C1EE5"/>
    <w:rsid w:val="001953B8"/>
    <w:rsid w:val="00437AEB"/>
    <w:rsid w:val="0049511D"/>
    <w:rsid w:val="00565877"/>
    <w:rsid w:val="009E7FB6"/>
    <w:rsid w:val="00A704D1"/>
    <w:rsid w:val="00D73CC8"/>
    <w:rsid w:val="00D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A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1953B8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aginokulverstuka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2013-07-08T10:08:00Z</dcterms:created>
  <dcterms:modified xsi:type="dcterms:W3CDTF">2014-01-08T11:49:00Z</dcterms:modified>
</cp:coreProperties>
</file>